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255B" w:rsidRPr="00EB5302" w:rsidRDefault="00D0255B" w:rsidP="00D0255B">
      <w:pPr>
        <w:pStyle w:val="NormalWeb"/>
        <w:rPr>
          <w:b/>
          <w:sz w:val="32"/>
        </w:rPr>
      </w:pPr>
      <w:bookmarkStart w:id="0" w:name="_GoBack"/>
      <w:bookmarkEnd w:id="0"/>
      <w:r>
        <w:rPr>
          <w:noProof/>
        </w:rPr>
        <w:drawing>
          <wp:inline distT="0" distB="0" distL="0" distR="0" wp14:anchorId="3B7DBD6B" wp14:editId="61D889FC">
            <wp:extent cx="1314450" cy="1219200"/>
            <wp:effectExtent l="0" t="0" r="0" b="0"/>
            <wp:docPr id="1" name="Picture 1" descr="C:\Users\Jamie.WST09\Desktop\logo.png"/>
            <wp:cNvGraphicFramePr/>
            <a:graphic xmlns:a="http://schemas.openxmlformats.org/drawingml/2006/main">
              <a:graphicData uri="http://schemas.openxmlformats.org/drawingml/2006/picture">
                <pic:pic xmlns:pic="http://schemas.openxmlformats.org/drawingml/2006/picture">
                  <pic:nvPicPr>
                    <pic:cNvPr id="1" name="Picture 1" descr="C:\Users\Jamie.WST09\Desktop\logo.png"/>
                    <pic:cNvPicPr/>
                  </pic:nvPicPr>
                  <pic:blipFill>
                    <a:blip r:embed="rId6" cstate="print"/>
                    <a:srcRect/>
                    <a:stretch>
                      <a:fillRect/>
                    </a:stretch>
                  </pic:blipFill>
                  <pic:spPr bwMode="auto">
                    <a:xfrm>
                      <a:off x="0" y="0"/>
                      <a:ext cx="1314450" cy="1219200"/>
                    </a:xfrm>
                    <a:prstGeom prst="rect">
                      <a:avLst/>
                    </a:prstGeom>
                    <a:noFill/>
                    <a:ln w="9525">
                      <a:noFill/>
                      <a:miter lim="800000"/>
                      <a:headEnd/>
                      <a:tailEnd/>
                    </a:ln>
                  </pic:spPr>
                </pic:pic>
              </a:graphicData>
            </a:graphic>
          </wp:inline>
        </w:drawing>
      </w:r>
      <w:r w:rsidRPr="00D0255B">
        <w:rPr>
          <w:b/>
          <w:sz w:val="32"/>
        </w:rPr>
        <w:t xml:space="preserve"> </w:t>
      </w:r>
      <w:r w:rsidRPr="00EB5302">
        <w:rPr>
          <w:b/>
          <w:sz w:val="32"/>
        </w:rPr>
        <w:t>IMHA Board of Directors Meeting</w:t>
      </w:r>
    </w:p>
    <w:p w:rsidR="00D0255B" w:rsidRPr="00EB5302" w:rsidRDefault="00D0255B" w:rsidP="00D0255B">
      <w:pPr>
        <w:spacing w:before="100" w:beforeAutospacing="1" w:after="100" w:afterAutospacing="1" w:line="240" w:lineRule="auto"/>
        <w:rPr>
          <w:rFonts w:ascii="Times New Roman" w:eastAsia="Times New Roman" w:hAnsi="Times New Roman" w:cs="Times New Roman"/>
          <w:b/>
          <w:sz w:val="32"/>
          <w:szCs w:val="24"/>
          <w:lang w:eastAsia="en-CA"/>
        </w:rPr>
      </w:pPr>
      <w:r w:rsidRPr="00EB5302">
        <w:rPr>
          <w:rFonts w:ascii="Times New Roman" w:eastAsia="Times New Roman" w:hAnsi="Times New Roman" w:cs="Times New Roman"/>
          <w:b/>
          <w:sz w:val="32"/>
          <w:szCs w:val="24"/>
          <w:lang w:eastAsia="en-CA"/>
        </w:rPr>
        <w:tab/>
      </w:r>
      <w:r w:rsidRPr="00EB5302">
        <w:rPr>
          <w:rFonts w:ascii="Times New Roman" w:eastAsia="Times New Roman" w:hAnsi="Times New Roman" w:cs="Times New Roman"/>
          <w:b/>
          <w:sz w:val="32"/>
          <w:szCs w:val="24"/>
          <w:lang w:eastAsia="en-CA"/>
        </w:rPr>
        <w:tab/>
      </w:r>
      <w:r w:rsidRPr="00EB5302">
        <w:rPr>
          <w:rFonts w:ascii="Times New Roman" w:eastAsia="Times New Roman" w:hAnsi="Times New Roman" w:cs="Times New Roman"/>
          <w:b/>
          <w:sz w:val="32"/>
          <w:szCs w:val="24"/>
          <w:lang w:eastAsia="en-CA"/>
        </w:rPr>
        <w:tab/>
      </w:r>
      <w:r w:rsidRPr="00EB5302">
        <w:rPr>
          <w:rFonts w:ascii="Times New Roman" w:eastAsia="Times New Roman" w:hAnsi="Times New Roman" w:cs="Times New Roman"/>
          <w:b/>
          <w:sz w:val="32"/>
          <w:szCs w:val="24"/>
          <w:lang w:eastAsia="en-CA"/>
        </w:rPr>
        <w:tab/>
      </w:r>
      <w:r>
        <w:rPr>
          <w:rFonts w:ascii="Times New Roman" w:eastAsia="Times New Roman" w:hAnsi="Times New Roman" w:cs="Times New Roman"/>
          <w:b/>
          <w:sz w:val="32"/>
          <w:szCs w:val="24"/>
          <w:lang w:eastAsia="en-CA"/>
        </w:rPr>
        <w:t xml:space="preserve">      </w:t>
      </w:r>
      <w:r w:rsidR="0056165E">
        <w:rPr>
          <w:rFonts w:ascii="Times New Roman" w:eastAsia="Times New Roman" w:hAnsi="Times New Roman" w:cs="Times New Roman"/>
          <w:b/>
          <w:sz w:val="32"/>
          <w:szCs w:val="24"/>
          <w:lang w:eastAsia="en-CA"/>
        </w:rPr>
        <w:t xml:space="preserve">March </w:t>
      </w:r>
      <w:r w:rsidR="008660BC">
        <w:rPr>
          <w:rFonts w:ascii="Times New Roman" w:eastAsia="Times New Roman" w:hAnsi="Times New Roman" w:cs="Times New Roman"/>
          <w:b/>
          <w:sz w:val="32"/>
          <w:szCs w:val="24"/>
          <w:lang w:eastAsia="en-CA"/>
        </w:rPr>
        <w:t>7</w:t>
      </w:r>
      <w:r w:rsidRPr="00EB5302">
        <w:rPr>
          <w:rFonts w:ascii="Times New Roman" w:eastAsia="Times New Roman" w:hAnsi="Times New Roman" w:cs="Times New Roman"/>
          <w:b/>
          <w:sz w:val="32"/>
          <w:szCs w:val="24"/>
          <w:lang w:eastAsia="en-CA"/>
        </w:rPr>
        <w:t>,</w:t>
      </w:r>
      <w:r>
        <w:rPr>
          <w:rFonts w:ascii="Times New Roman" w:eastAsia="Times New Roman" w:hAnsi="Times New Roman" w:cs="Times New Roman"/>
          <w:b/>
          <w:sz w:val="32"/>
          <w:szCs w:val="24"/>
          <w:lang w:eastAsia="en-CA"/>
        </w:rPr>
        <w:t xml:space="preserve"> 2</w:t>
      </w:r>
      <w:r w:rsidRPr="00EB5302">
        <w:rPr>
          <w:rFonts w:ascii="Times New Roman" w:eastAsia="Times New Roman" w:hAnsi="Times New Roman" w:cs="Times New Roman"/>
          <w:b/>
          <w:sz w:val="32"/>
          <w:szCs w:val="24"/>
          <w:lang w:eastAsia="en-CA"/>
        </w:rPr>
        <w:t>01</w:t>
      </w:r>
      <w:r>
        <w:rPr>
          <w:rFonts w:ascii="Times New Roman" w:eastAsia="Times New Roman" w:hAnsi="Times New Roman" w:cs="Times New Roman"/>
          <w:b/>
          <w:sz w:val="32"/>
          <w:szCs w:val="24"/>
          <w:lang w:eastAsia="en-CA"/>
        </w:rPr>
        <w:t>8</w:t>
      </w:r>
    </w:p>
    <w:p w:rsidR="002C3D63" w:rsidRDefault="00D0255B" w:rsidP="00D0255B">
      <w:pPr>
        <w:rPr>
          <w:rFonts w:ascii="Times New Roman" w:eastAsia="Times New Roman" w:hAnsi="Times New Roman" w:cs="Times New Roman"/>
          <w:b/>
          <w:sz w:val="32"/>
          <w:szCs w:val="24"/>
          <w:lang w:eastAsia="en-CA"/>
        </w:rPr>
      </w:pPr>
      <w:r>
        <w:rPr>
          <w:rFonts w:ascii="Times New Roman" w:eastAsia="Times New Roman" w:hAnsi="Times New Roman" w:cs="Times New Roman"/>
          <w:b/>
          <w:sz w:val="32"/>
          <w:szCs w:val="24"/>
          <w:lang w:eastAsia="en-CA"/>
        </w:rPr>
        <w:tab/>
      </w:r>
      <w:r>
        <w:rPr>
          <w:rFonts w:ascii="Times New Roman" w:eastAsia="Times New Roman" w:hAnsi="Times New Roman" w:cs="Times New Roman"/>
          <w:b/>
          <w:sz w:val="32"/>
          <w:szCs w:val="24"/>
          <w:lang w:eastAsia="en-CA"/>
        </w:rPr>
        <w:tab/>
      </w:r>
      <w:r>
        <w:rPr>
          <w:rFonts w:ascii="Times New Roman" w:eastAsia="Times New Roman" w:hAnsi="Times New Roman" w:cs="Times New Roman"/>
          <w:b/>
          <w:sz w:val="32"/>
          <w:szCs w:val="24"/>
          <w:lang w:eastAsia="en-CA"/>
        </w:rPr>
        <w:tab/>
      </w:r>
      <w:r>
        <w:rPr>
          <w:rFonts w:ascii="Times New Roman" w:eastAsia="Times New Roman" w:hAnsi="Times New Roman" w:cs="Times New Roman"/>
          <w:b/>
          <w:sz w:val="32"/>
          <w:szCs w:val="24"/>
          <w:lang w:eastAsia="en-CA"/>
        </w:rPr>
        <w:tab/>
        <w:t>MINUTES –</w:t>
      </w:r>
      <w:r w:rsidR="00604C9B">
        <w:rPr>
          <w:rFonts w:ascii="Times New Roman" w:eastAsia="Times New Roman" w:hAnsi="Times New Roman" w:cs="Times New Roman"/>
          <w:b/>
          <w:sz w:val="32"/>
          <w:szCs w:val="24"/>
          <w:lang w:eastAsia="en-CA"/>
        </w:rPr>
        <w:t xml:space="preserve"> Approved</w:t>
      </w:r>
    </w:p>
    <w:p w:rsidR="00D0255B" w:rsidRDefault="00D0255B" w:rsidP="00D0255B">
      <w:pPr>
        <w:rPr>
          <w:rFonts w:ascii="Times New Roman" w:eastAsia="Times New Roman" w:hAnsi="Times New Roman" w:cs="Times New Roman"/>
          <w:b/>
          <w:sz w:val="32"/>
          <w:szCs w:val="24"/>
          <w:lang w:eastAsia="en-CA"/>
        </w:rPr>
      </w:pPr>
    </w:p>
    <w:p w:rsidR="00D0255B" w:rsidRPr="00A80F46" w:rsidRDefault="00D0255B" w:rsidP="00D0255B">
      <w:pPr>
        <w:rPr>
          <w:b/>
          <w:sz w:val="28"/>
        </w:rPr>
      </w:pPr>
      <w:r w:rsidRPr="00A80F46">
        <w:rPr>
          <w:b/>
          <w:sz w:val="28"/>
        </w:rPr>
        <w:t>Board Members in Attendance</w:t>
      </w:r>
    </w:p>
    <w:p w:rsidR="00D0255B" w:rsidRDefault="00D0255B" w:rsidP="00D0255B">
      <w:pPr>
        <w:rPr>
          <w:sz w:val="24"/>
        </w:rPr>
      </w:pPr>
      <w:r>
        <w:rPr>
          <w:sz w:val="24"/>
        </w:rPr>
        <w:t>Todd Copeland</w:t>
      </w:r>
      <w:r>
        <w:rPr>
          <w:sz w:val="24"/>
        </w:rPr>
        <w:tab/>
      </w:r>
      <w:r>
        <w:rPr>
          <w:sz w:val="24"/>
        </w:rPr>
        <w:tab/>
      </w:r>
      <w:r>
        <w:rPr>
          <w:sz w:val="24"/>
        </w:rPr>
        <w:tab/>
      </w:r>
      <w:r>
        <w:rPr>
          <w:sz w:val="24"/>
        </w:rPr>
        <w:tab/>
      </w:r>
      <w:r w:rsidRPr="00743FFD">
        <w:rPr>
          <w:sz w:val="24"/>
        </w:rPr>
        <w:t>Rob Andrews</w:t>
      </w:r>
      <w:r w:rsidRPr="00743FFD">
        <w:rPr>
          <w:sz w:val="24"/>
        </w:rPr>
        <w:tab/>
      </w:r>
    </w:p>
    <w:p w:rsidR="00D0255B" w:rsidRDefault="00D0255B" w:rsidP="00D0255B">
      <w:pPr>
        <w:rPr>
          <w:sz w:val="24"/>
        </w:rPr>
      </w:pPr>
      <w:r>
        <w:rPr>
          <w:sz w:val="24"/>
        </w:rPr>
        <w:t>Mike Harding</w:t>
      </w:r>
      <w:r>
        <w:rPr>
          <w:sz w:val="24"/>
        </w:rPr>
        <w:tab/>
      </w:r>
      <w:r w:rsidRPr="00A80F46">
        <w:rPr>
          <w:sz w:val="24"/>
        </w:rPr>
        <w:tab/>
      </w:r>
      <w:r w:rsidRPr="00A80F46">
        <w:rPr>
          <w:sz w:val="24"/>
        </w:rPr>
        <w:tab/>
      </w:r>
      <w:r w:rsidRPr="00A80F46">
        <w:rPr>
          <w:sz w:val="24"/>
        </w:rPr>
        <w:tab/>
      </w:r>
      <w:r>
        <w:rPr>
          <w:sz w:val="24"/>
        </w:rPr>
        <w:t xml:space="preserve">             </w:t>
      </w:r>
      <w:r w:rsidRPr="00A80F46">
        <w:rPr>
          <w:sz w:val="24"/>
        </w:rPr>
        <w:t xml:space="preserve">Sue </w:t>
      </w:r>
      <w:proofErr w:type="spellStart"/>
      <w:r w:rsidRPr="00A80F46">
        <w:rPr>
          <w:sz w:val="24"/>
        </w:rPr>
        <w:t>Lidbetter</w:t>
      </w:r>
      <w:proofErr w:type="spellEnd"/>
      <w:r>
        <w:rPr>
          <w:sz w:val="24"/>
        </w:rPr>
        <w:tab/>
      </w:r>
      <w:r>
        <w:rPr>
          <w:sz w:val="24"/>
        </w:rPr>
        <w:tab/>
      </w:r>
      <w:r>
        <w:rPr>
          <w:sz w:val="24"/>
        </w:rPr>
        <w:tab/>
      </w:r>
      <w:r>
        <w:rPr>
          <w:sz w:val="24"/>
        </w:rPr>
        <w:tab/>
      </w:r>
    </w:p>
    <w:p w:rsidR="00D0255B" w:rsidRPr="00A80F46" w:rsidRDefault="00D0255B" w:rsidP="00D0255B">
      <w:pPr>
        <w:rPr>
          <w:sz w:val="24"/>
        </w:rPr>
      </w:pPr>
      <w:r w:rsidRPr="00A80F46">
        <w:rPr>
          <w:sz w:val="24"/>
        </w:rPr>
        <w:t xml:space="preserve">Paul </w:t>
      </w:r>
      <w:proofErr w:type="spellStart"/>
      <w:r w:rsidRPr="00A80F46">
        <w:rPr>
          <w:sz w:val="24"/>
        </w:rPr>
        <w:t>Walkom</w:t>
      </w:r>
      <w:proofErr w:type="spellEnd"/>
      <w:r>
        <w:rPr>
          <w:sz w:val="24"/>
        </w:rPr>
        <w:tab/>
      </w:r>
      <w:r>
        <w:rPr>
          <w:sz w:val="24"/>
        </w:rPr>
        <w:tab/>
      </w:r>
      <w:r>
        <w:rPr>
          <w:sz w:val="24"/>
        </w:rPr>
        <w:tab/>
      </w:r>
      <w:r>
        <w:rPr>
          <w:sz w:val="24"/>
        </w:rPr>
        <w:tab/>
      </w:r>
      <w:r>
        <w:rPr>
          <w:sz w:val="24"/>
        </w:rPr>
        <w:tab/>
        <w:t>Grant McNair</w:t>
      </w:r>
    </w:p>
    <w:p w:rsidR="00D0255B" w:rsidRPr="00A80F46" w:rsidRDefault="00D0255B" w:rsidP="00D0255B">
      <w:pPr>
        <w:rPr>
          <w:sz w:val="24"/>
        </w:rPr>
      </w:pPr>
      <w:r>
        <w:rPr>
          <w:sz w:val="24"/>
        </w:rPr>
        <w:t>Chris Dixon</w:t>
      </w:r>
      <w:r>
        <w:rPr>
          <w:sz w:val="24"/>
        </w:rPr>
        <w:tab/>
      </w:r>
      <w:r>
        <w:rPr>
          <w:sz w:val="24"/>
        </w:rPr>
        <w:tab/>
      </w:r>
      <w:r>
        <w:rPr>
          <w:sz w:val="24"/>
        </w:rPr>
        <w:tab/>
      </w:r>
      <w:r>
        <w:rPr>
          <w:sz w:val="24"/>
        </w:rPr>
        <w:tab/>
      </w:r>
      <w:r>
        <w:rPr>
          <w:sz w:val="24"/>
        </w:rPr>
        <w:tab/>
        <w:t>Jason Bear</w:t>
      </w:r>
      <w:r w:rsidRPr="00A80F46">
        <w:rPr>
          <w:sz w:val="24"/>
        </w:rPr>
        <w:tab/>
      </w:r>
      <w:r w:rsidRPr="00A80F46">
        <w:rPr>
          <w:sz w:val="24"/>
        </w:rPr>
        <w:tab/>
      </w:r>
      <w:r w:rsidRPr="00A80F46">
        <w:rPr>
          <w:sz w:val="24"/>
        </w:rPr>
        <w:tab/>
      </w:r>
      <w:r w:rsidRPr="00A80F46">
        <w:rPr>
          <w:sz w:val="24"/>
        </w:rPr>
        <w:tab/>
      </w:r>
    </w:p>
    <w:p w:rsidR="00D0255B" w:rsidRDefault="00D0255B" w:rsidP="00D0255B">
      <w:pPr>
        <w:rPr>
          <w:sz w:val="24"/>
        </w:rPr>
      </w:pPr>
      <w:proofErr w:type="spellStart"/>
      <w:r w:rsidRPr="00A80F46">
        <w:rPr>
          <w:sz w:val="24"/>
        </w:rPr>
        <w:t>Tichelle</w:t>
      </w:r>
      <w:proofErr w:type="spellEnd"/>
      <w:r w:rsidRPr="00A80F46">
        <w:rPr>
          <w:sz w:val="24"/>
        </w:rPr>
        <w:t xml:space="preserve"> </w:t>
      </w:r>
      <w:proofErr w:type="spellStart"/>
      <w:r w:rsidRPr="00A80F46">
        <w:rPr>
          <w:sz w:val="24"/>
        </w:rPr>
        <w:t>Schram</w:t>
      </w:r>
      <w:proofErr w:type="spellEnd"/>
      <w:r>
        <w:rPr>
          <w:sz w:val="24"/>
        </w:rPr>
        <w:tab/>
      </w:r>
      <w:r>
        <w:rPr>
          <w:sz w:val="24"/>
        </w:rPr>
        <w:tab/>
      </w:r>
      <w:r>
        <w:rPr>
          <w:sz w:val="24"/>
        </w:rPr>
        <w:tab/>
      </w:r>
      <w:r>
        <w:rPr>
          <w:sz w:val="24"/>
        </w:rPr>
        <w:tab/>
        <w:t>Brian Brown</w:t>
      </w:r>
    </w:p>
    <w:p w:rsidR="00D0255B" w:rsidRDefault="00D0255B" w:rsidP="00D0255B">
      <w:pPr>
        <w:rPr>
          <w:sz w:val="24"/>
        </w:rPr>
      </w:pPr>
      <w:r>
        <w:rPr>
          <w:sz w:val="24"/>
        </w:rPr>
        <w:t xml:space="preserve">Brian </w:t>
      </w:r>
      <w:proofErr w:type="spellStart"/>
      <w:r>
        <w:rPr>
          <w:sz w:val="24"/>
        </w:rPr>
        <w:t>Heessels</w:t>
      </w:r>
      <w:proofErr w:type="spellEnd"/>
      <w:r>
        <w:rPr>
          <w:sz w:val="24"/>
        </w:rPr>
        <w:tab/>
      </w:r>
      <w:r>
        <w:rPr>
          <w:sz w:val="24"/>
        </w:rPr>
        <w:tab/>
      </w:r>
      <w:r>
        <w:rPr>
          <w:sz w:val="24"/>
        </w:rPr>
        <w:tab/>
      </w:r>
      <w:r>
        <w:rPr>
          <w:sz w:val="24"/>
        </w:rPr>
        <w:tab/>
      </w:r>
      <w:r>
        <w:rPr>
          <w:sz w:val="24"/>
        </w:rPr>
        <w:tab/>
        <w:t xml:space="preserve">Mark </w:t>
      </w:r>
      <w:proofErr w:type="spellStart"/>
      <w:r>
        <w:rPr>
          <w:sz w:val="24"/>
        </w:rPr>
        <w:t>Schram</w:t>
      </w:r>
      <w:proofErr w:type="spellEnd"/>
    </w:p>
    <w:p w:rsidR="00D0255B" w:rsidRDefault="00D0255B" w:rsidP="00D0255B">
      <w:r>
        <w:t>Scott York</w:t>
      </w:r>
      <w:r>
        <w:tab/>
      </w:r>
      <w:r>
        <w:tab/>
      </w:r>
      <w:r>
        <w:tab/>
      </w:r>
      <w:r>
        <w:tab/>
      </w:r>
      <w:r>
        <w:tab/>
      </w:r>
    </w:p>
    <w:p w:rsidR="00D0255B" w:rsidRDefault="00D0255B" w:rsidP="00D0255B"/>
    <w:p w:rsidR="00D0255B" w:rsidRDefault="00D0255B" w:rsidP="00D0255B">
      <w:pPr>
        <w:pStyle w:val="ListParagraph"/>
        <w:numPr>
          <w:ilvl w:val="0"/>
          <w:numId w:val="1"/>
        </w:numPr>
      </w:pPr>
      <w:r>
        <w:t xml:space="preserve"> MS made a motion to begin the meeting.  2</w:t>
      </w:r>
      <w:r w:rsidRPr="00D0255B">
        <w:rPr>
          <w:vertAlign w:val="superscript"/>
        </w:rPr>
        <w:t>nd</w:t>
      </w:r>
      <w:r>
        <w:t xml:space="preserve"> by MH.  Carried</w:t>
      </w:r>
    </w:p>
    <w:p w:rsidR="00D0255B" w:rsidRDefault="00D0255B" w:rsidP="00D0255B">
      <w:pPr>
        <w:pStyle w:val="ListParagraph"/>
        <w:numPr>
          <w:ilvl w:val="0"/>
          <w:numId w:val="1"/>
        </w:numPr>
      </w:pPr>
      <w:r>
        <w:t>BH made a motion to accept the minutes from Feb. 7, 2018 as received.  2</w:t>
      </w:r>
      <w:r w:rsidRPr="00D0255B">
        <w:rPr>
          <w:vertAlign w:val="superscript"/>
        </w:rPr>
        <w:t>nd</w:t>
      </w:r>
      <w:r>
        <w:t xml:space="preserve"> by GM.  Carried.  </w:t>
      </w:r>
    </w:p>
    <w:p w:rsidR="00763C04" w:rsidRDefault="00763C04" w:rsidP="00D0255B">
      <w:pPr>
        <w:pStyle w:val="ListParagraph"/>
        <w:numPr>
          <w:ilvl w:val="0"/>
          <w:numId w:val="1"/>
        </w:numPr>
      </w:pPr>
      <w:r>
        <w:t>TS made a motion to accept the following cheques, 2nd by PW.  Carried.</w:t>
      </w:r>
    </w:p>
    <w:p w:rsidR="00D0255B" w:rsidRPr="00763C04" w:rsidRDefault="00D0255B" w:rsidP="00763C04">
      <w:pPr>
        <w:pStyle w:val="ListParagraph"/>
        <w:numPr>
          <w:ilvl w:val="0"/>
          <w:numId w:val="3"/>
        </w:numPr>
        <w:rPr>
          <w:sz w:val="24"/>
        </w:rPr>
      </w:pPr>
      <w:r w:rsidRPr="00763C04">
        <w:rPr>
          <w:rFonts w:cs="Courier New"/>
          <w:color w:val="000000"/>
          <w:szCs w:val="20"/>
        </w:rPr>
        <w:t>MCRA - $4591.00 (referee services)</w:t>
      </w:r>
    </w:p>
    <w:p w:rsidR="00D0255B" w:rsidRDefault="00D0255B" w:rsidP="00763C04">
      <w:pPr>
        <w:pStyle w:val="ListParagraph"/>
        <w:numPr>
          <w:ilvl w:val="0"/>
          <w:numId w:val="3"/>
        </w:numPr>
      </w:pPr>
      <w:r>
        <w:t>Middlesex Centre - $24618.62 (Ice Rental)</w:t>
      </w:r>
    </w:p>
    <w:p w:rsidR="00D0255B" w:rsidRDefault="00D0255B" w:rsidP="00763C04">
      <w:pPr>
        <w:pStyle w:val="ListParagraph"/>
        <w:numPr>
          <w:ilvl w:val="0"/>
          <w:numId w:val="3"/>
        </w:numPr>
      </w:pPr>
      <w:r>
        <w:t>Middlesex Centre - $10148.13 (Ice Rental)</w:t>
      </w:r>
    </w:p>
    <w:p w:rsidR="00D0255B" w:rsidRDefault="00D0255B" w:rsidP="00763C04">
      <w:pPr>
        <w:pStyle w:val="ListParagraph"/>
        <w:numPr>
          <w:ilvl w:val="0"/>
          <w:numId w:val="3"/>
        </w:numPr>
      </w:pPr>
      <w:r>
        <w:t>Middlesex Centre - $473.66 ( HDI - facility rental)</w:t>
      </w:r>
    </w:p>
    <w:p w:rsidR="00D0255B" w:rsidRDefault="00D0255B" w:rsidP="00763C04">
      <w:pPr>
        <w:pStyle w:val="ListParagraph"/>
        <w:numPr>
          <w:ilvl w:val="0"/>
          <w:numId w:val="3"/>
        </w:numPr>
      </w:pPr>
      <w:r>
        <w:t>Todd Copeland - $1056.64 (HDI - B</w:t>
      </w:r>
      <w:r w:rsidR="004354B1">
        <w:t>ar</w:t>
      </w:r>
      <w:r>
        <w:t>)</w:t>
      </w:r>
    </w:p>
    <w:p w:rsidR="00763C04" w:rsidRPr="00D8072B" w:rsidRDefault="00763C04" w:rsidP="00763C04">
      <w:pPr>
        <w:pStyle w:val="ListParagraph"/>
        <w:numPr>
          <w:ilvl w:val="0"/>
          <w:numId w:val="1"/>
        </w:numPr>
      </w:pPr>
      <w:r>
        <w:t xml:space="preserve"> </w:t>
      </w:r>
      <w:r w:rsidR="00D8072B">
        <w:t xml:space="preserve">The HDI was a huge success, </w:t>
      </w:r>
      <w:proofErr w:type="gramStart"/>
      <w:r w:rsidR="00D8072B">
        <w:t>raising</w:t>
      </w:r>
      <w:proofErr w:type="gramEnd"/>
      <w:r w:rsidR="00D8072B">
        <w:t xml:space="preserve"> over</w:t>
      </w:r>
      <w:r w:rsidRPr="00D8072B">
        <w:t xml:space="preserve"> $8000 for IMHA.  </w:t>
      </w:r>
    </w:p>
    <w:p w:rsidR="00763C04" w:rsidRDefault="00763C04" w:rsidP="00763C04">
      <w:pPr>
        <w:pStyle w:val="ListParagraph"/>
        <w:numPr>
          <w:ilvl w:val="0"/>
          <w:numId w:val="1"/>
        </w:numPr>
      </w:pPr>
      <w:r>
        <w:t xml:space="preserve">The Annual IMHA Banquet is scheduled for Sunday, April 22.  The format will follow as in previous years, dividing the </w:t>
      </w:r>
      <w:r w:rsidR="00F91CCA">
        <w:t xml:space="preserve">day </w:t>
      </w:r>
      <w:r>
        <w:t>into 3 periods</w:t>
      </w:r>
      <w:r w:rsidR="00F91CCA">
        <w:t>, with specific teams scheduled</w:t>
      </w:r>
      <w:r>
        <w:t xml:space="preserve">.  ACTION – TC will post the information onto the IMHA website, MS will send out all the details to the coaches and </w:t>
      </w:r>
      <w:r>
        <w:lastRenderedPageBreak/>
        <w:t xml:space="preserve">TS will post the nomination form for Volunteer of the Year to the website.  There are still opportunities for members to earn fundraising credits by assisting at this event.  TC will post onto the website.  </w:t>
      </w:r>
    </w:p>
    <w:p w:rsidR="005A7282" w:rsidRPr="00D8072B" w:rsidRDefault="005A7282" w:rsidP="005A7282">
      <w:pPr>
        <w:pStyle w:val="ListParagraph"/>
        <w:numPr>
          <w:ilvl w:val="0"/>
          <w:numId w:val="1"/>
        </w:numPr>
      </w:pPr>
      <w:r w:rsidRPr="00D8072B">
        <w:t>The jersey sponsorship program is up for review.  MH made a motion for the jersey spon</w:t>
      </w:r>
      <w:r w:rsidR="00D8072B">
        <w:t xml:space="preserve">sorship </w:t>
      </w:r>
      <w:r w:rsidR="004354B1">
        <w:t>to cost sponsors</w:t>
      </w:r>
      <w:r w:rsidR="00D8072B">
        <w:t xml:space="preserve"> $1500 over </w:t>
      </w:r>
      <w:r w:rsidR="00F91CCA">
        <w:t xml:space="preserve">a </w:t>
      </w:r>
      <w:r w:rsidR="00D8072B">
        <w:t>3 year time period</w:t>
      </w:r>
      <w:r w:rsidR="004354B1">
        <w:t xml:space="preserve">, </w:t>
      </w:r>
      <w:r w:rsidR="004354B1" w:rsidRPr="00D8072B">
        <w:t>which</w:t>
      </w:r>
      <w:r w:rsidRPr="00D8072B">
        <w:t xml:space="preserve"> will include a banner display for each team</w:t>
      </w:r>
      <w:r w:rsidR="004354B1">
        <w:t xml:space="preserve"> to display the names of the sponsors</w:t>
      </w:r>
      <w:r w:rsidRPr="00D8072B">
        <w:t>. 2</w:t>
      </w:r>
      <w:r w:rsidRPr="00D8072B">
        <w:rPr>
          <w:vertAlign w:val="superscript"/>
        </w:rPr>
        <w:t>nd</w:t>
      </w:r>
      <w:r w:rsidRPr="00D8072B">
        <w:t xml:space="preserve"> by GM.  Carried.  </w:t>
      </w:r>
    </w:p>
    <w:p w:rsidR="00D0255B" w:rsidRDefault="005A7282" w:rsidP="00D0255B">
      <w:pPr>
        <w:pStyle w:val="ListParagraph"/>
        <w:numPr>
          <w:ilvl w:val="0"/>
          <w:numId w:val="1"/>
        </w:numPr>
      </w:pPr>
      <w:r w:rsidRPr="005A7282">
        <w:t xml:space="preserve">The Annual General Meeting is scheduled for Wednesday, April 25 at 8:00 at the </w:t>
      </w:r>
      <w:proofErr w:type="spellStart"/>
      <w:r w:rsidRPr="005A7282">
        <w:t>Ilderton</w:t>
      </w:r>
      <w:proofErr w:type="spellEnd"/>
      <w:r w:rsidRPr="005A7282">
        <w:t xml:space="preserve"> Community Centre.  Registration will be offered from 7:00 – 8:00.  </w:t>
      </w:r>
      <w:r>
        <w:t xml:space="preserve">TC shared a proposed agenda which will be finalized at the April meeting.  TS will arrange for 2 non – IMHA members to be present to count the votes for board member positions.  The following board members terms are complete at the end of April 2018:  Paul </w:t>
      </w:r>
      <w:proofErr w:type="spellStart"/>
      <w:r>
        <w:t>Walkom</w:t>
      </w:r>
      <w:proofErr w:type="spellEnd"/>
      <w:r>
        <w:t xml:space="preserve">, Scott York, Grant McNair, Sue </w:t>
      </w:r>
      <w:proofErr w:type="spellStart"/>
      <w:r>
        <w:t>Lidbetter</w:t>
      </w:r>
      <w:proofErr w:type="spellEnd"/>
      <w:r>
        <w:t xml:space="preserve">, Brian Brown, Josh Kenney, John Guy </w:t>
      </w:r>
      <w:proofErr w:type="spellStart"/>
      <w:r>
        <w:t>Urbshott</w:t>
      </w:r>
      <w:proofErr w:type="spellEnd"/>
      <w:r>
        <w:t xml:space="preserve"> and </w:t>
      </w:r>
      <w:proofErr w:type="spellStart"/>
      <w:r>
        <w:t>Tichelle</w:t>
      </w:r>
      <w:proofErr w:type="spellEnd"/>
      <w:r>
        <w:t xml:space="preserve"> </w:t>
      </w:r>
      <w:proofErr w:type="spellStart"/>
      <w:r>
        <w:t>Schram</w:t>
      </w:r>
      <w:proofErr w:type="spellEnd"/>
      <w:r>
        <w:t xml:space="preserve">.  </w:t>
      </w:r>
    </w:p>
    <w:p w:rsidR="00D8072B" w:rsidRDefault="00D8072B" w:rsidP="00D0255B">
      <w:pPr>
        <w:pStyle w:val="ListParagraph"/>
        <w:numPr>
          <w:ilvl w:val="0"/>
          <w:numId w:val="1"/>
        </w:numPr>
      </w:pPr>
      <w:r>
        <w:t>Board members presented proposed amendments to</w:t>
      </w:r>
      <w:r w:rsidR="005A7282">
        <w:t xml:space="preserve"> the IMHA Rules of </w:t>
      </w:r>
      <w:r>
        <w:t xml:space="preserve">Operations and By-laws.  ACTION – TC will compile the proposed amendments, along with any received by the membership and will post onto the IMHA website by April 10, 2018.  </w:t>
      </w:r>
    </w:p>
    <w:p w:rsidR="00D0255B" w:rsidRDefault="00D8072B" w:rsidP="00D0255B">
      <w:pPr>
        <w:pStyle w:val="ListParagraph"/>
        <w:numPr>
          <w:ilvl w:val="0"/>
          <w:numId w:val="1"/>
        </w:numPr>
        <w:rPr>
          <w:lang w:val="en-US"/>
        </w:rPr>
      </w:pPr>
      <w:r>
        <w:t>PW made</w:t>
      </w:r>
      <w:r w:rsidR="00D0255B" w:rsidRPr="00D8072B">
        <w:rPr>
          <w:lang w:val="en-US"/>
        </w:rPr>
        <w:t xml:space="preserve"> a motion to </w:t>
      </w:r>
      <w:r w:rsidRPr="00D8072B">
        <w:rPr>
          <w:lang w:val="en-US"/>
        </w:rPr>
        <w:t>give</w:t>
      </w:r>
      <w:r w:rsidR="00D0255B" w:rsidRPr="00D8072B">
        <w:rPr>
          <w:lang w:val="en-US"/>
        </w:rPr>
        <w:t xml:space="preserve"> each</w:t>
      </w:r>
      <w:r w:rsidRPr="00D8072B">
        <w:rPr>
          <w:lang w:val="en-US"/>
        </w:rPr>
        <w:t xml:space="preserve"> </w:t>
      </w:r>
      <w:proofErr w:type="gramStart"/>
      <w:r w:rsidRPr="00D8072B">
        <w:rPr>
          <w:lang w:val="en-US"/>
        </w:rPr>
        <w:t>girls’</w:t>
      </w:r>
      <w:proofErr w:type="gramEnd"/>
      <w:r w:rsidRPr="00D8072B">
        <w:rPr>
          <w:lang w:val="en-US"/>
        </w:rPr>
        <w:t xml:space="preserve"> team</w:t>
      </w:r>
      <w:r w:rsidR="00D0255B" w:rsidRPr="00D8072B">
        <w:rPr>
          <w:lang w:val="en-US"/>
        </w:rPr>
        <w:t xml:space="preserve"> that qualified for Provincials 1 hour of additional ice </w:t>
      </w:r>
      <w:r w:rsidRPr="00D8072B">
        <w:rPr>
          <w:lang w:val="en-US"/>
        </w:rPr>
        <w:t>on April 3rd or 4</w:t>
      </w:r>
      <w:r w:rsidRPr="00D8072B">
        <w:rPr>
          <w:vertAlign w:val="superscript"/>
          <w:lang w:val="en-US"/>
        </w:rPr>
        <w:t>th</w:t>
      </w:r>
      <w:r w:rsidRPr="00D8072B">
        <w:rPr>
          <w:lang w:val="en-US"/>
        </w:rPr>
        <w:t xml:space="preserve"> in </w:t>
      </w:r>
      <w:proofErr w:type="spellStart"/>
      <w:r w:rsidRPr="00D8072B">
        <w:rPr>
          <w:lang w:val="en-US"/>
        </w:rPr>
        <w:t>Komoka</w:t>
      </w:r>
      <w:proofErr w:type="spellEnd"/>
      <w:r w:rsidRPr="00D8072B">
        <w:rPr>
          <w:lang w:val="en-US"/>
        </w:rPr>
        <w:t xml:space="preserve"> </w:t>
      </w:r>
      <w:r w:rsidR="00D0255B" w:rsidRPr="00D8072B">
        <w:rPr>
          <w:lang w:val="en-US"/>
        </w:rPr>
        <w:t xml:space="preserve">to get </w:t>
      </w:r>
      <w:r w:rsidRPr="00D8072B">
        <w:rPr>
          <w:lang w:val="en-US"/>
        </w:rPr>
        <w:t>prepare</w:t>
      </w:r>
      <w:r w:rsidR="00D0255B" w:rsidRPr="00D8072B">
        <w:rPr>
          <w:lang w:val="en-US"/>
        </w:rPr>
        <w:t xml:space="preserve"> for the tournament.</w:t>
      </w:r>
      <w:r w:rsidRPr="00D8072B">
        <w:rPr>
          <w:lang w:val="en-US"/>
        </w:rPr>
        <w:t xml:space="preserve">  2</w:t>
      </w:r>
      <w:r w:rsidRPr="00D8072B">
        <w:rPr>
          <w:vertAlign w:val="superscript"/>
          <w:lang w:val="en-US"/>
        </w:rPr>
        <w:t>nd</w:t>
      </w:r>
      <w:r w:rsidRPr="00D8072B">
        <w:rPr>
          <w:lang w:val="en-US"/>
        </w:rPr>
        <w:t xml:space="preserve"> by BH.  Carried.  ACTION:  </w:t>
      </w:r>
      <w:r>
        <w:rPr>
          <w:lang w:val="en-US"/>
        </w:rPr>
        <w:t xml:space="preserve">PW will notify the coaches of the </w:t>
      </w:r>
      <w:r w:rsidR="00D0255B" w:rsidRPr="00D8072B">
        <w:rPr>
          <w:lang w:val="en-US"/>
        </w:rPr>
        <w:t>Atom Girls C, Peewee Girls C, Bantam Girls C and Midget Girls C</w:t>
      </w:r>
      <w:r>
        <w:rPr>
          <w:lang w:val="en-US"/>
        </w:rPr>
        <w:t xml:space="preserve"> teams of this additional ice.  </w:t>
      </w:r>
    </w:p>
    <w:p w:rsidR="00D8072B" w:rsidRDefault="00D8072B" w:rsidP="00D8072B">
      <w:pPr>
        <w:pStyle w:val="ListParagraph"/>
        <w:numPr>
          <w:ilvl w:val="0"/>
          <w:numId w:val="1"/>
        </w:numPr>
        <w:rPr>
          <w:lang w:val="en-US"/>
        </w:rPr>
      </w:pPr>
      <w:r>
        <w:rPr>
          <w:lang w:val="en-US"/>
        </w:rPr>
        <w:t>The next meeting will be held on Tuesday, April 4 at 8:00 at the arena.</w:t>
      </w:r>
    </w:p>
    <w:p w:rsidR="00D8072B" w:rsidRPr="00D8072B" w:rsidRDefault="00D8072B" w:rsidP="00D8072B">
      <w:pPr>
        <w:pStyle w:val="ListParagraph"/>
        <w:numPr>
          <w:ilvl w:val="0"/>
          <w:numId w:val="1"/>
        </w:numPr>
        <w:rPr>
          <w:lang w:val="en-US"/>
        </w:rPr>
      </w:pPr>
      <w:r>
        <w:rPr>
          <w:lang w:val="en-US"/>
        </w:rPr>
        <w:t>BH made a motion to adjourn the meeting.  2</w:t>
      </w:r>
      <w:r w:rsidRPr="00D8072B">
        <w:rPr>
          <w:vertAlign w:val="superscript"/>
          <w:lang w:val="en-US"/>
        </w:rPr>
        <w:t>nd</w:t>
      </w:r>
      <w:r>
        <w:rPr>
          <w:lang w:val="en-US"/>
        </w:rPr>
        <w:t xml:space="preserve"> by GM.  Carried.</w:t>
      </w:r>
    </w:p>
    <w:p w:rsidR="00D0255B" w:rsidRPr="00D0255B" w:rsidRDefault="00D0255B" w:rsidP="00D0255B">
      <w:pPr>
        <w:rPr>
          <w:lang w:val="en-US"/>
        </w:rPr>
      </w:pPr>
      <w:r w:rsidRPr="00D0255B">
        <w:rPr>
          <w:lang w:val="en-US"/>
        </w:rPr>
        <w:t> </w:t>
      </w:r>
    </w:p>
    <w:p w:rsidR="00D0255B" w:rsidRPr="00D0255B" w:rsidRDefault="00D0255B" w:rsidP="00D0255B">
      <w:pPr>
        <w:rPr>
          <w:lang w:val="en-US"/>
        </w:rPr>
      </w:pPr>
    </w:p>
    <w:p w:rsidR="00D0255B" w:rsidRPr="00D0255B" w:rsidRDefault="00D0255B" w:rsidP="00D0255B">
      <w:pPr>
        <w:rPr>
          <w:lang w:val="en-US"/>
        </w:rPr>
      </w:pPr>
      <w:r w:rsidRPr="00D0255B">
        <w:rPr>
          <w:lang w:val="en-US"/>
        </w:rPr>
        <w:t> </w:t>
      </w:r>
    </w:p>
    <w:p w:rsidR="00D0255B" w:rsidRDefault="00D0255B" w:rsidP="00D0255B"/>
    <w:sectPr w:rsidR="00D0255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5917DE"/>
    <w:multiLevelType w:val="hybridMultilevel"/>
    <w:tmpl w:val="FD52E7D2"/>
    <w:lvl w:ilvl="0" w:tplc="FCDC2FFA">
      <w:start w:val="1"/>
      <w:numFmt w:val="bullet"/>
      <w:lvlText w:val="-"/>
      <w:lvlJc w:val="left"/>
      <w:pPr>
        <w:ind w:left="1080" w:hanging="360"/>
      </w:pPr>
      <w:rPr>
        <w:rFonts w:ascii="Calibri" w:eastAsiaTheme="minorHAnsi" w:hAnsi="Calibri" w:cstheme="minorBid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nsid w:val="52D630D1"/>
    <w:multiLevelType w:val="hybridMultilevel"/>
    <w:tmpl w:val="F084A85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71910B75"/>
    <w:multiLevelType w:val="hybridMultilevel"/>
    <w:tmpl w:val="8980680C"/>
    <w:lvl w:ilvl="0" w:tplc="02781246">
      <w:start w:val="1"/>
      <w:numFmt w:val="bullet"/>
      <w:lvlText w:val="-"/>
      <w:lvlJc w:val="left"/>
      <w:pPr>
        <w:ind w:left="840" w:hanging="360"/>
      </w:pPr>
      <w:rPr>
        <w:rFonts w:ascii="Courier New" w:eastAsiaTheme="minorHAnsi" w:hAnsi="Courier New" w:cs="Courier New" w:hint="default"/>
        <w:color w:val="000000"/>
        <w:sz w:val="20"/>
      </w:rPr>
    </w:lvl>
    <w:lvl w:ilvl="1" w:tplc="10090003" w:tentative="1">
      <w:start w:val="1"/>
      <w:numFmt w:val="bullet"/>
      <w:lvlText w:val="o"/>
      <w:lvlJc w:val="left"/>
      <w:pPr>
        <w:ind w:left="1560" w:hanging="360"/>
      </w:pPr>
      <w:rPr>
        <w:rFonts w:ascii="Courier New" w:hAnsi="Courier New" w:cs="Courier New" w:hint="default"/>
      </w:rPr>
    </w:lvl>
    <w:lvl w:ilvl="2" w:tplc="10090005" w:tentative="1">
      <w:start w:val="1"/>
      <w:numFmt w:val="bullet"/>
      <w:lvlText w:val=""/>
      <w:lvlJc w:val="left"/>
      <w:pPr>
        <w:ind w:left="2280" w:hanging="360"/>
      </w:pPr>
      <w:rPr>
        <w:rFonts w:ascii="Wingdings" w:hAnsi="Wingdings" w:hint="default"/>
      </w:rPr>
    </w:lvl>
    <w:lvl w:ilvl="3" w:tplc="10090001" w:tentative="1">
      <w:start w:val="1"/>
      <w:numFmt w:val="bullet"/>
      <w:lvlText w:val=""/>
      <w:lvlJc w:val="left"/>
      <w:pPr>
        <w:ind w:left="3000" w:hanging="360"/>
      </w:pPr>
      <w:rPr>
        <w:rFonts w:ascii="Symbol" w:hAnsi="Symbol" w:hint="default"/>
      </w:rPr>
    </w:lvl>
    <w:lvl w:ilvl="4" w:tplc="10090003" w:tentative="1">
      <w:start w:val="1"/>
      <w:numFmt w:val="bullet"/>
      <w:lvlText w:val="o"/>
      <w:lvlJc w:val="left"/>
      <w:pPr>
        <w:ind w:left="3720" w:hanging="360"/>
      </w:pPr>
      <w:rPr>
        <w:rFonts w:ascii="Courier New" w:hAnsi="Courier New" w:cs="Courier New" w:hint="default"/>
      </w:rPr>
    </w:lvl>
    <w:lvl w:ilvl="5" w:tplc="10090005" w:tentative="1">
      <w:start w:val="1"/>
      <w:numFmt w:val="bullet"/>
      <w:lvlText w:val=""/>
      <w:lvlJc w:val="left"/>
      <w:pPr>
        <w:ind w:left="4440" w:hanging="360"/>
      </w:pPr>
      <w:rPr>
        <w:rFonts w:ascii="Wingdings" w:hAnsi="Wingdings" w:hint="default"/>
      </w:rPr>
    </w:lvl>
    <w:lvl w:ilvl="6" w:tplc="10090001" w:tentative="1">
      <w:start w:val="1"/>
      <w:numFmt w:val="bullet"/>
      <w:lvlText w:val=""/>
      <w:lvlJc w:val="left"/>
      <w:pPr>
        <w:ind w:left="5160" w:hanging="360"/>
      </w:pPr>
      <w:rPr>
        <w:rFonts w:ascii="Symbol" w:hAnsi="Symbol" w:hint="default"/>
      </w:rPr>
    </w:lvl>
    <w:lvl w:ilvl="7" w:tplc="10090003" w:tentative="1">
      <w:start w:val="1"/>
      <w:numFmt w:val="bullet"/>
      <w:lvlText w:val="o"/>
      <w:lvlJc w:val="left"/>
      <w:pPr>
        <w:ind w:left="5880" w:hanging="360"/>
      </w:pPr>
      <w:rPr>
        <w:rFonts w:ascii="Courier New" w:hAnsi="Courier New" w:cs="Courier New" w:hint="default"/>
      </w:rPr>
    </w:lvl>
    <w:lvl w:ilvl="8" w:tplc="10090005" w:tentative="1">
      <w:start w:val="1"/>
      <w:numFmt w:val="bullet"/>
      <w:lvlText w:val=""/>
      <w:lvlJc w:val="left"/>
      <w:pPr>
        <w:ind w:left="660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55B"/>
    <w:rsid w:val="002C3D63"/>
    <w:rsid w:val="003162BE"/>
    <w:rsid w:val="004354B1"/>
    <w:rsid w:val="0056165E"/>
    <w:rsid w:val="005A7282"/>
    <w:rsid w:val="00604C9B"/>
    <w:rsid w:val="00763C04"/>
    <w:rsid w:val="008660BC"/>
    <w:rsid w:val="00D0255B"/>
    <w:rsid w:val="00D8072B"/>
    <w:rsid w:val="00F91CC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25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25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255B"/>
    <w:rPr>
      <w:rFonts w:ascii="Tahoma" w:hAnsi="Tahoma" w:cs="Tahoma"/>
      <w:sz w:val="16"/>
      <w:szCs w:val="16"/>
    </w:rPr>
  </w:style>
  <w:style w:type="paragraph" w:styleId="NormalWeb">
    <w:name w:val="Normal (Web)"/>
    <w:basedOn w:val="Normal"/>
    <w:uiPriority w:val="99"/>
    <w:unhideWhenUsed/>
    <w:rsid w:val="00D0255B"/>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ListParagraph">
    <w:name w:val="List Paragraph"/>
    <w:basedOn w:val="Normal"/>
    <w:uiPriority w:val="34"/>
    <w:qFormat/>
    <w:rsid w:val="00D0255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25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25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255B"/>
    <w:rPr>
      <w:rFonts w:ascii="Tahoma" w:hAnsi="Tahoma" w:cs="Tahoma"/>
      <w:sz w:val="16"/>
      <w:szCs w:val="16"/>
    </w:rPr>
  </w:style>
  <w:style w:type="paragraph" w:styleId="NormalWeb">
    <w:name w:val="Normal (Web)"/>
    <w:basedOn w:val="Normal"/>
    <w:uiPriority w:val="99"/>
    <w:unhideWhenUsed/>
    <w:rsid w:val="00D0255B"/>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ListParagraph">
    <w:name w:val="List Paragraph"/>
    <w:basedOn w:val="Normal"/>
    <w:uiPriority w:val="34"/>
    <w:qFormat/>
    <w:rsid w:val="00D025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1879521">
      <w:bodyDiv w:val="1"/>
      <w:marLeft w:val="120"/>
      <w:marRight w:val="120"/>
      <w:marTop w:val="120"/>
      <w:marBottom w:val="120"/>
      <w:divBdr>
        <w:top w:val="none" w:sz="0" w:space="0" w:color="auto"/>
        <w:left w:val="none" w:sz="0" w:space="0" w:color="auto"/>
        <w:bottom w:val="none" w:sz="0" w:space="0" w:color="auto"/>
        <w:right w:val="none" w:sz="0" w:space="0" w:color="auto"/>
      </w:divBdr>
      <w:divsChild>
        <w:div w:id="265356430">
          <w:marLeft w:val="0"/>
          <w:marRight w:val="0"/>
          <w:marTop w:val="0"/>
          <w:marBottom w:val="0"/>
          <w:divBdr>
            <w:top w:val="none" w:sz="0" w:space="0" w:color="auto"/>
            <w:left w:val="none" w:sz="0" w:space="0" w:color="auto"/>
            <w:bottom w:val="none" w:sz="0" w:space="0" w:color="auto"/>
            <w:right w:val="none" w:sz="0" w:space="0" w:color="auto"/>
          </w:divBdr>
          <w:divsChild>
            <w:div w:id="1753695824">
              <w:marLeft w:val="0"/>
              <w:marRight w:val="0"/>
              <w:marTop w:val="0"/>
              <w:marBottom w:val="0"/>
              <w:divBdr>
                <w:top w:val="single" w:sz="6" w:space="0" w:color="999999"/>
                <w:left w:val="single" w:sz="6" w:space="0" w:color="999999"/>
                <w:bottom w:val="single" w:sz="6" w:space="0" w:color="999999"/>
                <w:right w:val="single" w:sz="6" w:space="0" w:color="999999"/>
              </w:divBdr>
              <w:divsChild>
                <w:div w:id="937912390">
                  <w:marLeft w:val="0"/>
                  <w:marRight w:val="0"/>
                  <w:marTop w:val="0"/>
                  <w:marBottom w:val="0"/>
                  <w:divBdr>
                    <w:top w:val="none" w:sz="0" w:space="0" w:color="auto"/>
                    <w:left w:val="none" w:sz="0" w:space="0" w:color="auto"/>
                    <w:bottom w:val="none" w:sz="0" w:space="0" w:color="auto"/>
                    <w:right w:val="none" w:sz="0" w:space="0" w:color="auto"/>
                  </w:divBdr>
                  <w:divsChild>
                    <w:div w:id="700398881">
                      <w:marLeft w:val="0"/>
                      <w:marRight w:val="0"/>
                      <w:marTop w:val="0"/>
                      <w:marBottom w:val="0"/>
                      <w:divBdr>
                        <w:top w:val="none" w:sz="0" w:space="0" w:color="auto"/>
                        <w:left w:val="none" w:sz="0" w:space="0" w:color="auto"/>
                        <w:bottom w:val="none" w:sz="0" w:space="0" w:color="auto"/>
                        <w:right w:val="none" w:sz="0" w:space="0" w:color="auto"/>
                      </w:divBdr>
                      <w:divsChild>
                        <w:div w:id="1836068051">
                          <w:marLeft w:val="0"/>
                          <w:marRight w:val="0"/>
                          <w:marTop w:val="0"/>
                          <w:marBottom w:val="0"/>
                          <w:divBdr>
                            <w:top w:val="single" w:sz="6" w:space="8" w:color="CCCCCC"/>
                            <w:left w:val="none" w:sz="0" w:space="0" w:color="auto"/>
                            <w:bottom w:val="none" w:sz="0" w:space="0" w:color="auto"/>
                            <w:right w:val="none" w:sz="0" w:space="0" w:color="auto"/>
                          </w:divBdr>
                          <w:divsChild>
                            <w:div w:id="223686088">
                              <w:marLeft w:val="120"/>
                              <w:marRight w:val="120"/>
                              <w:marTop w:val="120"/>
                              <w:marBottom w:val="120"/>
                              <w:divBdr>
                                <w:top w:val="none" w:sz="0" w:space="0" w:color="auto"/>
                                <w:left w:val="none" w:sz="0" w:space="0" w:color="auto"/>
                                <w:bottom w:val="none" w:sz="0" w:space="0" w:color="auto"/>
                                <w:right w:val="none" w:sz="0" w:space="0" w:color="auto"/>
                              </w:divBdr>
                              <w:divsChild>
                                <w:div w:id="102656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6756570">
      <w:bodyDiv w:val="1"/>
      <w:marLeft w:val="120"/>
      <w:marRight w:val="120"/>
      <w:marTop w:val="120"/>
      <w:marBottom w:val="120"/>
      <w:divBdr>
        <w:top w:val="none" w:sz="0" w:space="0" w:color="auto"/>
        <w:left w:val="none" w:sz="0" w:space="0" w:color="auto"/>
        <w:bottom w:val="none" w:sz="0" w:space="0" w:color="auto"/>
        <w:right w:val="none" w:sz="0" w:space="0" w:color="auto"/>
      </w:divBdr>
      <w:divsChild>
        <w:div w:id="800267735">
          <w:marLeft w:val="0"/>
          <w:marRight w:val="0"/>
          <w:marTop w:val="0"/>
          <w:marBottom w:val="0"/>
          <w:divBdr>
            <w:top w:val="none" w:sz="0" w:space="0" w:color="auto"/>
            <w:left w:val="none" w:sz="0" w:space="0" w:color="auto"/>
            <w:bottom w:val="none" w:sz="0" w:space="0" w:color="auto"/>
            <w:right w:val="none" w:sz="0" w:space="0" w:color="auto"/>
          </w:divBdr>
          <w:divsChild>
            <w:div w:id="1788354533">
              <w:marLeft w:val="0"/>
              <w:marRight w:val="0"/>
              <w:marTop w:val="0"/>
              <w:marBottom w:val="0"/>
              <w:divBdr>
                <w:top w:val="single" w:sz="6" w:space="0" w:color="999999"/>
                <w:left w:val="single" w:sz="6" w:space="0" w:color="999999"/>
                <w:bottom w:val="single" w:sz="6" w:space="0" w:color="999999"/>
                <w:right w:val="single" w:sz="6" w:space="0" w:color="999999"/>
              </w:divBdr>
              <w:divsChild>
                <w:div w:id="1755323970">
                  <w:marLeft w:val="0"/>
                  <w:marRight w:val="0"/>
                  <w:marTop w:val="0"/>
                  <w:marBottom w:val="0"/>
                  <w:divBdr>
                    <w:top w:val="none" w:sz="0" w:space="0" w:color="auto"/>
                    <w:left w:val="none" w:sz="0" w:space="0" w:color="auto"/>
                    <w:bottom w:val="none" w:sz="0" w:space="0" w:color="auto"/>
                    <w:right w:val="none" w:sz="0" w:space="0" w:color="auto"/>
                  </w:divBdr>
                  <w:divsChild>
                    <w:div w:id="119804929">
                      <w:marLeft w:val="0"/>
                      <w:marRight w:val="0"/>
                      <w:marTop w:val="0"/>
                      <w:marBottom w:val="0"/>
                      <w:divBdr>
                        <w:top w:val="none" w:sz="0" w:space="0" w:color="auto"/>
                        <w:left w:val="none" w:sz="0" w:space="0" w:color="auto"/>
                        <w:bottom w:val="none" w:sz="0" w:space="0" w:color="auto"/>
                        <w:right w:val="none" w:sz="0" w:space="0" w:color="auto"/>
                      </w:divBdr>
                      <w:divsChild>
                        <w:div w:id="1033723567">
                          <w:marLeft w:val="0"/>
                          <w:marRight w:val="0"/>
                          <w:marTop w:val="0"/>
                          <w:marBottom w:val="0"/>
                          <w:divBdr>
                            <w:top w:val="single" w:sz="6" w:space="8" w:color="CCCCCC"/>
                            <w:left w:val="none" w:sz="0" w:space="0" w:color="auto"/>
                            <w:bottom w:val="none" w:sz="0" w:space="0" w:color="auto"/>
                            <w:right w:val="none" w:sz="0" w:space="0" w:color="auto"/>
                          </w:divBdr>
                          <w:divsChild>
                            <w:div w:id="925648198">
                              <w:marLeft w:val="120"/>
                              <w:marRight w:val="120"/>
                              <w:marTop w:val="120"/>
                              <w:marBottom w:val="120"/>
                              <w:divBdr>
                                <w:top w:val="none" w:sz="0" w:space="0" w:color="auto"/>
                                <w:left w:val="none" w:sz="0" w:space="0" w:color="auto"/>
                                <w:bottom w:val="none" w:sz="0" w:space="0" w:color="auto"/>
                                <w:right w:val="none" w:sz="0" w:space="0" w:color="auto"/>
                              </w:divBdr>
                              <w:divsChild>
                                <w:div w:id="71265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417</Words>
  <Characters>2382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2018-04-16T00:36:00Z</dcterms:created>
  <dcterms:modified xsi:type="dcterms:W3CDTF">2018-04-16T00:36:00Z</dcterms:modified>
</cp:coreProperties>
</file>